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1B" w:rsidRPr="00C80B1B" w:rsidRDefault="004E0E6D" w:rsidP="003A196B">
      <w:pPr>
        <w:jc w:val="center"/>
      </w:pPr>
      <w:r w:rsidRPr="004E0E6D">
        <w:rPr>
          <w:noProof/>
          <w:lang w:eastAsia="en-GB"/>
        </w:rPr>
        <w:drawing>
          <wp:inline distT="0" distB="0" distL="0" distR="0">
            <wp:extent cx="1790700" cy="1134400"/>
            <wp:effectExtent l="0" t="0" r="0" b="8890"/>
            <wp:docPr id="2" name="Picture 2" descr="G:\NPD\Brand\Threebrand\NEW BRAND ARTWORK\New design elements\logo on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PD\Brand\Threebrand\NEW BRAND ARTWORK\New design elements\logo on white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07" cy="11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BC" w:rsidRDefault="003A196B" w:rsidP="00C714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Spiced Mincemeat Muffins</w:t>
      </w:r>
    </w:p>
    <w:p w:rsidR="00C80B1B" w:rsidRDefault="00C80B1B" w:rsidP="00C71485">
      <w:pPr>
        <w:jc w:val="center"/>
        <w:rPr>
          <w:b/>
          <w:sz w:val="20"/>
          <w:szCs w:val="20"/>
        </w:rPr>
      </w:pPr>
    </w:p>
    <w:p w:rsidR="00A476AF" w:rsidRPr="00F22BD9" w:rsidRDefault="00A476AF" w:rsidP="00F22BD9">
      <w:pPr>
        <w:rPr>
          <w:sz w:val="20"/>
          <w:szCs w:val="20"/>
          <w:u w:val="single"/>
        </w:rPr>
      </w:pPr>
      <w:r w:rsidRPr="00F22BD9">
        <w:rPr>
          <w:sz w:val="20"/>
          <w:szCs w:val="20"/>
          <w:u w:val="single"/>
        </w:rPr>
        <w:t>Ingredients:</w:t>
      </w:r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100g butter </w:t>
      </w:r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300g plain flour </w:t>
      </w:r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1 </w:t>
      </w:r>
      <w:proofErr w:type="spellStart"/>
      <w:r w:rsidRPr="003A196B">
        <w:rPr>
          <w:sz w:val="20"/>
          <w:szCs w:val="20"/>
        </w:rPr>
        <w:t>tbsp</w:t>
      </w:r>
      <w:proofErr w:type="spellEnd"/>
      <w:r w:rsidRPr="003A196B">
        <w:rPr>
          <w:sz w:val="20"/>
          <w:szCs w:val="20"/>
        </w:rPr>
        <w:t xml:space="preserve"> baking powder </w:t>
      </w:r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175g caster sugar </w:t>
      </w:r>
      <w:bookmarkStart w:id="0" w:name="_GoBack"/>
      <w:bookmarkEnd w:id="0"/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1.5 tsp mixed spice </w:t>
      </w:r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175mls milk </w:t>
      </w:r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2 large eggs, beaten </w:t>
      </w:r>
    </w:p>
    <w:p w:rsid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200g mincemeat </w:t>
      </w:r>
    </w:p>
    <w:p w:rsidR="00F22BD9" w:rsidRPr="003A196B" w:rsidRDefault="003A196B" w:rsidP="003A196B">
      <w:pPr>
        <w:rPr>
          <w:sz w:val="20"/>
          <w:szCs w:val="20"/>
        </w:rPr>
      </w:pPr>
      <w:r w:rsidRPr="003A196B">
        <w:rPr>
          <w:sz w:val="20"/>
          <w:szCs w:val="20"/>
        </w:rPr>
        <w:t xml:space="preserve">A little icing sugar or sugar sparkle to finish </w:t>
      </w:r>
    </w:p>
    <w:p w:rsidR="00F22BD9" w:rsidRDefault="00F22BD9" w:rsidP="00F22BD9">
      <w:pPr>
        <w:rPr>
          <w:sz w:val="20"/>
          <w:szCs w:val="20"/>
          <w:u w:val="single"/>
        </w:rPr>
      </w:pPr>
      <w:r w:rsidRPr="00F22BD9">
        <w:rPr>
          <w:sz w:val="20"/>
          <w:szCs w:val="20"/>
          <w:u w:val="single"/>
        </w:rPr>
        <w:t>Method:</w:t>
      </w:r>
    </w:p>
    <w:p w:rsidR="003A196B" w:rsidRDefault="003A196B" w:rsidP="003A196B">
      <w:r w:rsidRPr="003A196B">
        <w:t xml:space="preserve">Preheat the oven to 200degC Line a muffin pan with festive paper cases </w:t>
      </w:r>
    </w:p>
    <w:p w:rsidR="003A196B" w:rsidRDefault="003A196B" w:rsidP="003A196B">
      <w:r w:rsidRPr="003A196B">
        <w:t xml:space="preserve">Melt the butter and leave to cool. </w:t>
      </w:r>
    </w:p>
    <w:p w:rsidR="003A196B" w:rsidRDefault="003A196B" w:rsidP="003A196B">
      <w:r w:rsidRPr="003A196B">
        <w:t xml:space="preserve">Weigh out the flour, baking powder, sugar and mixed spice into a large bowl. Add the milk to the beaten eggs followed by the cooled melted butter. Tip the liquid into the dry ingredients and fold together quickly to form a batter - take care not to over mix </w:t>
      </w:r>
    </w:p>
    <w:p w:rsidR="003A196B" w:rsidRDefault="003A196B" w:rsidP="003A196B">
      <w:r w:rsidRPr="003A196B">
        <w:t xml:space="preserve">Place a dessertspoon of the batter into the base of each paper case, top with a teaspoon of mincemeat. Add a further dessert spoon of batter taking care to cover the mincemeat, sealing it into the centre of each muffin. </w:t>
      </w:r>
    </w:p>
    <w:p w:rsidR="003A196B" w:rsidRDefault="003A196B" w:rsidP="003A196B">
      <w:r w:rsidRPr="003A196B">
        <w:t xml:space="preserve">Place in the pre-heated oven for 20-25 minutes, until well risen, dark golden brown and slightly springy to touch </w:t>
      </w:r>
    </w:p>
    <w:p w:rsidR="003A196B" w:rsidRDefault="003A196B" w:rsidP="003A196B">
      <w:r w:rsidRPr="003A196B">
        <w:t xml:space="preserve">Remove from the oven and dust with icing sugar or sugar sparkle - serve warm </w:t>
      </w:r>
    </w:p>
    <w:p w:rsidR="003A196B" w:rsidRPr="003A196B" w:rsidRDefault="003A196B" w:rsidP="003A196B">
      <w:pPr>
        <w:rPr>
          <w:u w:val="single"/>
        </w:rPr>
      </w:pPr>
      <w:r w:rsidRPr="003A196B">
        <w:rPr>
          <w:u w:val="single"/>
        </w:rPr>
        <w:t>Makes around 16 muffins</w:t>
      </w:r>
    </w:p>
    <w:p w:rsidR="00A315D4" w:rsidRPr="00A315D4" w:rsidRDefault="004E0E6D" w:rsidP="00A315D4">
      <w:pPr>
        <w:rPr>
          <w:sz w:val="20"/>
          <w:szCs w:val="20"/>
        </w:rPr>
      </w:pPr>
      <w:hyperlink r:id="rId7" w:history="1">
        <w:r w:rsidR="00A315D4" w:rsidRPr="00A315D4">
          <w:rPr>
            <w:rStyle w:val="Hyperlink"/>
            <w:sz w:val="20"/>
            <w:szCs w:val="20"/>
          </w:rPr>
          <w:t>www.deans.co.uk/recipes</w:t>
        </w:r>
      </w:hyperlink>
    </w:p>
    <w:sectPr w:rsidR="00A315D4" w:rsidRPr="00A315D4" w:rsidSect="008C6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0EC0"/>
    <w:multiLevelType w:val="multilevel"/>
    <w:tmpl w:val="181A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A5AEC"/>
    <w:multiLevelType w:val="multilevel"/>
    <w:tmpl w:val="2820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D4"/>
    <w:rsid w:val="00024C25"/>
    <w:rsid w:val="001110E8"/>
    <w:rsid w:val="001A2424"/>
    <w:rsid w:val="00234DA3"/>
    <w:rsid w:val="003368C1"/>
    <w:rsid w:val="003A196B"/>
    <w:rsid w:val="00497DE0"/>
    <w:rsid w:val="004E0E6D"/>
    <w:rsid w:val="005B191D"/>
    <w:rsid w:val="005F227C"/>
    <w:rsid w:val="006571FD"/>
    <w:rsid w:val="00695CA0"/>
    <w:rsid w:val="006A6423"/>
    <w:rsid w:val="006B4329"/>
    <w:rsid w:val="00727D2A"/>
    <w:rsid w:val="00771BC5"/>
    <w:rsid w:val="00772CC2"/>
    <w:rsid w:val="00781E68"/>
    <w:rsid w:val="00785FB4"/>
    <w:rsid w:val="007F5FD2"/>
    <w:rsid w:val="008C6154"/>
    <w:rsid w:val="009C3452"/>
    <w:rsid w:val="009E7EE4"/>
    <w:rsid w:val="00A315D4"/>
    <w:rsid w:val="00A476AF"/>
    <w:rsid w:val="00AE1F74"/>
    <w:rsid w:val="00AF70C5"/>
    <w:rsid w:val="00B14ECF"/>
    <w:rsid w:val="00B44ABF"/>
    <w:rsid w:val="00B81428"/>
    <w:rsid w:val="00BA3BC8"/>
    <w:rsid w:val="00C37CD2"/>
    <w:rsid w:val="00C6174F"/>
    <w:rsid w:val="00C71485"/>
    <w:rsid w:val="00C80B1B"/>
    <w:rsid w:val="00CE14D8"/>
    <w:rsid w:val="00D030CB"/>
    <w:rsid w:val="00E10B7A"/>
    <w:rsid w:val="00E22219"/>
    <w:rsid w:val="00EA5F0F"/>
    <w:rsid w:val="00EA62BC"/>
    <w:rsid w:val="00F22BD9"/>
    <w:rsid w:val="00F4525A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09515-A99C-4098-B05A-B7F443C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ans.co.uk/recip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9501-FB10-42E6-BF8A-CBE0D144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6523835D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SIngram</dc:creator>
  <cp:lastModifiedBy>Siobhan Ingram</cp:lastModifiedBy>
  <cp:revision>3</cp:revision>
  <dcterms:created xsi:type="dcterms:W3CDTF">2014-11-24T13:10:00Z</dcterms:created>
  <dcterms:modified xsi:type="dcterms:W3CDTF">2017-04-05T10:38:00Z</dcterms:modified>
</cp:coreProperties>
</file>